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C120" w14:textId="77777777" w:rsidR="006B6A04" w:rsidRPr="00AB4846" w:rsidRDefault="008A06F6" w:rsidP="00F55C00">
      <w:pPr>
        <w:spacing w:after="0"/>
        <w:jc w:val="center"/>
        <w:rPr>
          <w:b/>
          <w:sz w:val="28"/>
          <w:szCs w:val="28"/>
        </w:rPr>
      </w:pPr>
      <w:r w:rsidRPr="00AB4846">
        <w:rPr>
          <w:b/>
          <w:sz w:val="28"/>
          <w:szCs w:val="28"/>
        </w:rPr>
        <w:t>Smlouva o poskytování odborných knihovnických služeb</w:t>
      </w:r>
    </w:p>
    <w:p w14:paraId="4160C121" w14:textId="77777777" w:rsidR="008A06F6" w:rsidRDefault="008A06F6" w:rsidP="008A06F6">
      <w:pPr>
        <w:spacing w:after="0"/>
        <w:rPr>
          <w:sz w:val="28"/>
          <w:szCs w:val="28"/>
        </w:rPr>
      </w:pPr>
    </w:p>
    <w:p w14:paraId="4160C122" w14:textId="77777777" w:rsidR="00FF57F7" w:rsidRDefault="00FF57F7" w:rsidP="008A06F6">
      <w:pPr>
        <w:spacing w:after="0"/>
        <w:rPr>
          <w:sz w:val="28"/>
          <w:szCs w:val="28"/>
        </w:rPr>
      </w:pPr>
    </w:p>
    <w:p w14:paraId="4160C123" w14:textId="77777777" w:rsidR="00FF57F7" w:rsidRDefault="00FF57F7" w:rsidP="008A06F6">
      <w:pPr>
        <w:spacing w:after="0"/>
        <w:rPr>
          <w:sz w:val="28"/>
          <w:szCs w:val="28"/>
        </w:rPr>
      </w:pPr>
    </w:p>
    <w:p w14:paraId="4160C124" w14:textId="2E4CD6E2" w:rsidR="008A06F6" w:rsidRDefault="00AC35BB" w:rsidP="008A06F6">
      <w:pPr>
        <w:spacing w:after="0"/>
      </w:pPr>
      <w:r>
        <w:t>Knihovna Ústeckého kraje, příspěvková organizace</w:t>
      </w:r>
    </w:p>
    <w:p w14:paraId="4160C125" w14:textId="77777777" w:rsidR="008A06F6" w:rsidRDefault="008A06F6" w:rsidP="008A06F6">
      <w:pPr>
        <w:spacing w:after="0"/>
      </w:pPr>
      <w:r>
        <w:t>Se sídlem: Ústí nad Labem, W. Churchilla 3</w:t>
      </w:r>
    </w:p>
    <w:p w14:paraId="4160C126" w14:textId="77777777" w:rsidR="008A06F6" w:rsidRDefault="008A06F6" w:rsidP="008A06F6">
      <w:pPr>
        <w:spacing w:after="0"/>
      </w:pPr>
      <w:r>
        <w:t>IČO: 00083186</w:t>
      </w:r>
    </w:p>
    <w:p w14:paraId="4160C127" w14:textId="77777777" w:rsidR="008A06F6" w:rsidRDefault="0073614D" w:rsidP="008A06F6">
      <w:pPr>
        <w:spacing w:after="0"/>
      </w:pPr>
      <w:r>
        <w:t xml:space="preserve">Zastoupená: Mgr. Janou </w:t>
      </w:r>
      <w:r w:rsidR="008A06F6">
        <w:t>Linhartovou, ředitelkou</w:t>
      </w:r>
    </w:p>
    <w:p w14:paraId="4160C128" w14:textId="77777777" w:rsidR="008A06F6" w:rsidRDefault="008A06F6" w:rsidP="008A06F6">
      <w:pPr>
        <w:spacing w:after="0"/>
      </w:pPr>
      <w:r>
        <w:t>(dále jen poskytovatel)</w:t>
      </w:r>
    </w:p>
    <w:p w14:paraId="4160C129" w14:textId="77777777" w:rsidR="008A06F6" w:rsidRDefault="008A06F6" w:rsidP="008A06F6">
      <w:pPr>
        <w:spacing w:after="0"/>
      </w:pPr>
    </w:p>
    <w:p w14:paraId="4160C12A" w14:textId="77777777" w:rsidR="008A06F6" w:rsidRDefault="008A06F6" w:rsidP="008A06F6">
      <w:pPr>
        <w:spacing w:after="0"/>
      </w:pPr>
      <w:r>
        <w:t>a</w:t>
      </w:r>
    </w:p>
    <w:p w14:paraId="4160C12B" w14:textId="77777777" w:rsidR="008A06F6" w:rsidRDefault="008A06F6" w:rsidP="008A06F6">
      <w:pPr>
        <w:spacing w:after="0"/>
      </w:pPr>
    </w:p>
    <w:p w14:paraId="4160C12C" w14:textId="77777777" w:rsidR="008A06F6" w:rsidRDefault="008A06F6" w:rsidP="008A06F6">
      <w:pPr>
        <w:spacing w:after="0"/>
      </w:pPr>
      <w:r>
        <w:t>Obec (město)</w:t>
      </w:r>
    </w:p>
    <w:p w14:paraId="4160C12D" w14:textId="77777777" w:rsidR="008A06F6" w:rsidRDefault="008A06F6" w:rsidP="008A06F6">
      <w:pPr>
        <w:spacing w:after="0"/>
      </w:pPr>
      <w:r>
        <w:t>Se sídlem:</w:t>
      </w:r>
    </w:p>
    <w:p w14:paraId="4160C12E" w14:textId="77777777" w:rsidR="008A06F6" w:rsidRDefault="008A06F6" w:rsidP="008A06F6">
      <w:pPr>
        <w:spacing w:after="0"/>
      </w:pPr>
      <w:r>
        <w:t>IČO:</w:t>
      </w:r>
    </w:p>
    <w:p w14:paraId="4160C12F" w14:textId="77777777" w:rsidR="008A06F6" w:rsidRDefault="008A06F6" w:rsidP="008A06F6">
      <w:pPr>
        <w:spacing w:after="0"/>
      </w:pPr>
      <w:r>
        <w:t>Zastoupená (é): starostou (starostkou):</w:t>
      </w:r>
    </w:p>
    <w:p w14:paraId="4160C130" w14:textId="77777777" w:rsidR="008A06F6" w:rsidRDefault="008A06F6" w:rsidP="008A06F6">
      <w:pPr>
        <w:spacing w:after="0"/>
      </w:pPr>
      <w:r>
        <w:t>(dále jen příjemce)</w:t>
      </w:r>
    </w:p>
    <w:p w14:paraId="4160C131" w14:textId="77777777" w:rsidR="008A06F6" w:rsidRDefault="008A06F6" w:rsidP="008A06F6">
      <w:pPr>
        <w:spacing w:after="0"/>
      </w:pPr>
    </w:p>
    <w:p w14:paraId="4160C132" w14:textId="77777777" w:rsidR="008A06F6" w:rsidRDefault="008A06F6" w:rsidP="008A06F6">
      <w:pPr>
        <w:spacing w:after="0"/>
      </w:pPr>
    </w:p>
    <w:p w14:paraId="4160C133" w14:textId="77777777" w:rsidR="00FF57F7" w:rsidRDefault="00FF57F7" w:rsidP="008A06F6">
      <w:pPr>
        <w:spacing w:after="0"/>
      </w:pPr>
    </w:p>
    <w:p w14:paraId="4160C134" w14:textId="77777777" w:rsidR="008A06F6" w:rsidRDefault="008A06F6" w:rsidP="008A06F6">
      <w:pPr>
        <w:spacing w:after="0"/>
      </w:pPr>
      <w:r>
        <w:t>Uzavírají smlouvu v následujícím znění:</w:t>
      </w:r>
    </w:p>
    <w:p w14:paraId="4160C135" w14:textId="77777777" w:rsidR="008A06F6" w:rsidRDefault="008A06F6" w:rsidP="008A06F6">
      <w:pPr>
        <w:spacing w:after="0"/>
      </w:pPr>
    </w:p>
    <w:p w14:paraId="4160C136" w14:textId="77777777" w:rsidR="008A06F6" w:rsidRDefault="008A06F6" w:rsidP="008A06F6">
      <w:pPr>
        <w:spacing w:after="0"/>
      </w:pPr>
    </w:p>
    <w:p w14:paraId="4160C137" w14:textId="77777777" w:rsidR="00A34EBF" w:rsidRPr="00A34EBF" w:rsidRDefault="008A06F6" w:rsidP="00A34EBF">
      <w:pPr>
        <w:spacing w:after="0"/>
        <w:jc w:val="center"/>
        <w:rPr>
          <w:b/>
        </w:rPr>
      </w:pPr>
      <w:r w:rsidRPr="00A34EBF">
        <w:rPr>
          <w:b/>
        </w:rPr>
        <w:t xml:space="preserve">I. </w:t>
      </w:r>
    </w:p>
    <w:p w14:paraId="4160C138" w14:textId="77777777" w:rsidR="008A06F6" w:rsidRPr="001C7025" w:rsidRDefault="00163467" w:rsidP="00A34EBF">
      <w:pPr>
        <w:spacing w:after="0"/>
        <w:jc w:val="center"/>
        <w:rPr>
          <w:b/>
        </w:rPr>
      </w:pPr>
      <w:r w:rsidRPr="001C7025">
        <w:rPr>
          <w:b/>
        </w:rPr>
        <w:t>Smluvní s</w:t>
      </w:r>
      <w:r w:rsidR="008A06F6" w:rsidRPr="001C7025">
        <w:rPr>
          <w:b/>
        </w:rPr>
        <w:t>trany</w:t>
      </w:r>
    </w:p>
    <w:p w14:paraId="4160C139" w14:textId="77777777" w:rsidR="00A34EBF" w:rsidRDefault="00A34EBF" w:rsidP="00A34EBF">
      <w:pPr>
        <w:spacing w:after="0"/>
        <w:jc w:val="center"/>
      </w:pPr>
    </w:p>
    <w:p w14:paraId="4160C13A" w14:textId="1FC6FB9C" w:rsidR="00A34EBF" w:rsidRDefault="00A34EBF" w:rsidP="00A34EBF">
      <w:pPr>
        <w:spacing w:after="0"/>
      </w:pPr>
      <w:r>
        <w:t xml:space="preserve">1. Poskytovatelem služeb je </w:t>
      </w:r>
      <w:r w:rsidR="0071783C">
        <w:t>Knihovna Ústeckého kraje</w:t>
      </w:r>
      <w:r>
        <w:t xml:space="preserve">, </w:t>
      </w:r>
      <w:r w:rsidR="000A75C2" w:rsidRPr="001C7025">
        <w:t xml:space="preserve">která je </w:t>
      </w:r>
      <w:r>
        <w:t>oprávněn</w:t>
      </w:r>
      <w:r w:rsidR="00163467">
        <w:t>a</w:t>
      </w:r>
      <w:r>
        <w:t xml:space="preserve"> poskytovat odborné knihovnické </w:t>
      </w:r>
      <w:r w:rsidRPr="001C7025">
        <w:t xml:space="preserve">služby </w:t>
      </w:r>
      <w:r w:rsidR="000A75C2" w:rsidRPr="001C7025">
        <w:t xml:space="preserve">v souladu s ustanovením </w:t>
      </w:r>
      <w:r>
        <w:t xml:space="preserve">§11. odst. 3, zákona č. 257/2001 Sb., o knihovnách a podmínkách provozování veřejných knihovnických a informačních služeb (knihovní zákon), </w:t>
      </w:r>
      <w:r w:rsidR="000A75C2">
        <w:t xml:space="preserve">v platném znění, </w:t>
      </w:r>
      <w:r>
        <w:t>Usnesení vlády ze dne 16. ledna 2002 č. 68 k Programu podpory zajištění výkonu regionálních funkcí knihoven, ve znění pozdějších přepisů</w:t>
      </w:r>
      <w:r w:rsidRPr="001C7025">
        <w:t>,</w:t>
      </w:r>
      <w:r>
        <w:t xml:space="preserve"> a své Zřizovací listiny.</w:t>
      </w:r>
    </w:p>
    <w:p w14:paraId="4160C13B" w14:textId="77777777" w:rsidR="00A34EBF" w:rsidRDefault="00A34EBF" w:rsidP="00A34EBF">
      <w:pPr>
        <w:spacing w:after="0"/>
      </w:pPr>
    </w:p>
    <w:p w14:paraId="4160C13C" w14:textId="77777777" w:rsidR="00A34EBF" w:rsidRPr="00A34EBF" w:rsidRDefault="00A34EBF" w:rsidP="00B016B5">
      <w:pPr>
        <w:spacing w:before="240" w:line="600" w:lineRule="auto"/>
      </w:pPr>
      <w:r>
        <w:t>2. Příjemcem služeb je výše uvedená obec (město), která (é) je zřizovatelem knihovny …………………………………………………………………………………….</w:t>
      </w:r>
      <w:r w:rsidR="00B016B5">
        <w:t xml:space="preserve">, </w:t>
      </w:r>
      <w:r>
        <w:t>evidované na M</w:t>
      </w:r>
      <w:r w:rsidR="00B016B5">
        <w:t>inisterstvu kultury</w:t>
      </w:r>
      <w:r>
        <w:t xml:space="preserve"> ČR pod evidenčním číslem ……………….</w:t>
      </w:r>
    </w:p>
    <w:p w14:paraId="4160C13D" w14:textId="77777777" w:rsidR="00A34EBF" w:rsidRDefault="00A34EBF" w:rsidP="00A34EBF">
      <w:pPr>
        <w:spacing w:after="0"/>
        <w:jc w:val="center"/>
      </w:pPr>
    </w:p>
    <w:p w14:paraId="4160C13E" w14:textId="77777777" w:rsidR="00A34EBF" w:rsidRPr="00A34EBF" w:rsidRDefault="00A34EBF" w:rsidP="00A34EBF">
      <w:pPr>
        <w:spacing w:after="0"/>
        <w:jc w:val="center"/>
        <w:rPr>
          <w:b/>
        </w:rPr>
      </w:pPr>
      <w:r w:rsidRPr="00A34EBF">
        <w:rPr>
          <w:b/>
        </w:rPr>
        <w:t>II.</w:t>
      </w:r>
    </w:p>
    <w:p w14:paraId="4160C13F" w14:textId="77777777" w:rsidR="00A34EBF" w:rsidRPr="001C7025" w:rsidRDefault="00A34EBF" w:rsidP="00A34EBF">
      <w:pPr>
        <w:spacing w:after="0"/>
        <w:jc w:val="center"/>
        <w:rPr>
          <w:b/>
        </w:rPr>
      </w:pPr>
      <w:r w:rsidRPr="001C7025">
        <w:rPr>
          <w:b/>
        </w:rPr>
        <w:t>Předmět</w:t>
      </w:r>
      <w:r w:rsidR="00B016B5" w:rsidRPr="001C7025">
        <w:rPr>
          <w:b/>
        </w:rPr>
        <w:t xml:space="preserve"> smlouvy</w:t>
      </w:r>
    </w:p>
    <w:p w14:paraId="4160C140" w14:textId="77777777" w:rsidR="00A34EBF" w:rsidRPr="00A34EBF" w:rsidRDefault="00A34EBF" w:rsidP="00A34EBF">
      <w:pPr>
        <w:spacing w:after="0"/>
        <w:jc w:val="center"/>
      </w:pPr>
    </w:p>
    <w:p w14:paraId="4160C141" w14:textId="77777777" w:rsidR="00A34EBF" w:rsidRDefault="00A34EBF" w:rsidP="00A34EBF">
      <w:pPr>
        <w:spacing w:after="0"/>
      </w:pPr>
      <w:r w:rsidRPr="00A34EBF">
        <w:t>Předmětem</w:t>
      </w:r>
      <w:r>
        <w:t xml:space="preserve"> této</w:t>
      </w:r>
      <w:r w:rsidR="006760E1">
        <w:t xml:space="preserve"> </w:t>
      </w:r>
      <w:r>
        <w:t>smlouvy je poskytování odborných knihovnických služeb v následujícím rozsahu:</w:t>
      </w:r>
    </w:p>
    <w:p w14:paraId="4160C142" w14:textId="77777777" w:rsidR="00A34EBF" w:rsidRDefault="00A34EBF" w:rsidP="006760E1">
      <w:pPr>
        <w:pStyle w:val="Odstavecseseznamem"/>
        <w:numPr>
          <w:ilvl w:val="0"/>
          <w:numId w:val="2"/>
        </w:numPr>
        <w:spacing w:after="0"/>
      </w:pPr>
      <w:r>
        <w:t>Poradenská a konzultační činnost</w:t>
      </w:r>
      <w:r w:rsidR="006760E1">
        <w:t>, metodické návštěvy, plány, rozbory</w:t>
      </w:r>
    </w:p>
    <w:p w14:paraId="4160C143" w14:textId="77777777" w:rsidR="00A34EBF" w:rsidRDefault="006760E1" w:rsidP="006760E1">
      <w:pPr>
        <w:pStyle w:val="Odstavecseseznamem"/>
        <w:numPr>
          <w:ilvl w:val="0"/>
          <w:numId w:val="2"/>
        </w:numPr>
        <w:spacing w:after="0"/>
      </w:pPr>
      <w:r>
        <w:lastRenderedPageBreak/>
        <w:t>Statistika knihovnických činností</w:t>
      </w:r>
    </w:p>
    <w:p w14:paraId="4160C144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Vzdělávání knihovníků, semináře a porady</w:t>
      </w:r>
    </w:p>
    <w:p w14:paraId="4160C145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Tvorba výměnn</w:t>
      </w:r>
      <w:r w:rsidR="004451F5">
        <w:t>é</w:t>
      </w:r>
      <w:r>
        <w:t>h</w:t>
      </w:r>
      <w:r w:rsidR="004451F5">
        <w:t>o</w:t>
      </w:r>
      <w:r>
        <w:t xml:space="preserve"> knihovní</w:t>
      </w:r>
      <w:r w:rsidR="004451F5">
        <w:t>ho</w:t>
      </w:r>
      <w:r>
        <w:t xml:space="preserve"> fond</w:t>
      </w:r>
      <w:r w:rsidR="004451F5">
        <w:t>u</w:t>
      </w:r>
      <w:r>
        <w:t>, je</w:t>
      </w:r>
      <w:r w:rsidR="004451F5">
        <w:t>ho</w:t>
      </w:r>
      <w:r>
        <w:t xml:space="preserve"> cirkulace a distribuce</w:t>
      </w:r>
    </w:p>
    <w:p w14:paraId="4160C146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Pomoc při revizi a aktualizaci knihovních fondů</w:t>
      </w:r>
    </w:p>
    <w:p w14:paraId="4160C147" w14:textId="77777777" w:rsidR="006760E1" w:rsidRPr="00B42BAB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Nákup</w:t>
      </w:r>
      <w:r w:rsidR="009F180F" w:rsidRPr="00582784">
        <w:t>, evidence</w:t>
      </w:r>
      <w:r w:rsidRPr="00582784">
        <w:t xml:space="preserve"> </w:t>
      </w:r>
      <w:r>
        <w:t>a zpracování knihovních fondů pořízených z prostředků provozovatele knihovny a jejich distribuce</w:t>
      </w:r>
      <w:r w:rsidR="002A3E72">
        <w:t xml:space="preserve">. </w:t>
      </w:r>
      <w:r w:rsidR="002A3E72" w:rsidRPr="00B42BAB">
        <w:t xml:space="preserve">Realizace této služby je v přímé závislosti na výši částky, kterou obec na svůj stálý fond každoročně potvrdí v dodatku k této smlouvě. </w:t>
      </w:r>
    </w:p>
    <w:p w14:paraId="4160C148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 xml:space="preserve">Komunitní </w:t>
      </w:r>
      <w:r w:rsidRPr="00AB4846">
        <w:t>aktivity (</w:t>
      </w:r>
      <w:r>
        <w:t>podpora transformace veřejných knihoven na knihovnická informační, vzdělávací, kulturní a komunitní centra obcí (měs</w:t>
      </w:r>
      <w:r w:rsidRPr="00AB4846">
        <w:t>t))</w:t>
      </w:r>
    </w:p>
    <w:p w14:paraId="4160C149" w14:textId="77777777" w:rsidR="006760E1" w:rsidRPr="00A34EBF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Servis automatizovaného knihovního systému využívaného pro výkon regionálních funkcí</w:t>
      </w:r>
    </w:p>
    <w:p w14:paraId="4160C14A" w14:textId="77777777" w:rsidR="008A06F6" w:rsidRDefault="008A06F6" w:rsidP="008A06F6">
      <w:pPr>
        <w:spacing w:after="0"/>
      </w:pPr>
    </w:p>
    <w:p w14:paraId="4160C14B" w14:textId="77777777" w:rsidR="008A06F6" w:rsidRDefault="008A06F6" w:rsidP="008A06F6">
      <w:pPr>
        <w:spacing w:after="0"/>
      </w:pPr>
    </w:p>
    <w:p w14:paraId="4160C14C" w14:textId="77777777" w:rsidR="006760E1" w:rsidRDefault="006760E1" w:rsidP="008A06F6">
      <w:pPr>
        <w:spacing w:after="0"/>
      </w:pPr>
    </w:p>
    <w:p w14:paraId="4160C14D" w14:textId="77777777" w:rsidR="00DE1CBF" w:rsidRPr="00DE1CBF" w:rsidRDefault="00EE0F26" w:rsidP="00DE1CBF">
      <w:pPr>
        <w:spacing w:after="0"/>
        <w:jc w:val="center"/>
        <w:rPr>
          <w:b/>
        </w:rPr>
      </w:pPr>
      <w:r w:rsidRPr="00DE1CBF">
        <w:rPr>
          <w:b/>
        </w:rPr>
        <w:t>III.</w:t>
      </w:r>
    </w:p>
    <w:p w14:paraId="4160C14E" w14:textId="77777777" w:rsidR="008A06F6" w:rsidRPr="00DE1CBF" w:rsidRDefault="009F180F" w:rsidP="00DE1CBF">
      <w:pPr>
        <w:spacing w:after="0"/>
        <w:jc w:val="center"/>
        <w:rPr>
          <w:b/>
        </w:rPr>
      </w:pPr>
      <w:r>
        <w:rPr>
          <w:b/>
        </w:rPr>
        <w:t>P</w:t>
      </w:r>
      <w:r w:rsidR="001624EC">
        <w:rPr>
          <w:b/>
        </w:rPr>
        <w:t>ráva</w:t>
      </w:r>
      <w:r w:rsidR="00DE1CBF" w:rsidRPr="00DE1CBF">
        <w:rPr>
          <w:b/>
        </w:rPr>
        <w:t xml:space="preserve"> </w:t>
      </w:r>
      <w:r w:rsidRPr="00582784">
        <w:rPr>
          <w:b/>
        </w:rPr>
        <w:t xml:space="preserve">a povinnosti </w:t>
      </w:r>
      <w:r w:rsidR="00DE1CBF" w:rsidRPr="00DE1CBF">
        <w:rPr>
          <w:b/>
        </w:rPr>
        <w:t>smluvních stran</w:t>
      </w:r>
    </w:p>
    <w:p w14:paraId="4160C14F" w14:textId="77777777" w:rsidR="001624EC" w:rsidRDefault="00DE1CBF" w:rsidP="00DE1CBF">
      <w:pPr>
        <w:spacing w:after="0"/>
      </w:pPr>
      <w:r>
        <w:t xml:space="preserve"> </w:t>
      </w:r>
    </w:p>
    <w:p w14:paraId="4160C150" w14:textId="77777777" w:rsidR="00DE1CBF" w:rsidRDefault="00DE1CBF" w:rsidP="00DE1CBF">
      <w:pPr>
        <w:spacing w:after="0"/>
      </w:pPr>
      <w:r>
        <w:t>Poskytovatel</w:t>
      </w:r>
      <w:r w:rsidR="00AC447A">
        <w:t xml:space="preserve"> </w:t>
      </w:r>
      <w:r w:rsidR="00AC447A" w:rsidRPr="00395EB9">
        <w:t>služeb:</w:t>
      </w:r>
    </w:p>
    <w:p w14:paraId="4160C151" w14:textId="77777777"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>Poskytovatel zajišťuje odborné služby výhradně zřizovatelům knihoven evidovaných na MK ČR a dodržuje Standar</w:t>
      </w:r>
      <w:r w:rsidR="00582784">
        <w:t>d</w:t>
      </w:r>
      <w:r>
        <w:t xml:space="preserve"> kvality a kvantity regionálních funkcí </w:t>
      </w:r>
      <w:r w:rsidRPr="00395EB9">
        <w:t>pro okresní úroveň</w:t>
      </w:r>
      <w:r>
        <w:t xml:space="preserve"> a všechny platné legislativní předpisy a normy oboru.</w:t>
      </w:r>
    </w:p>
    <w:p w14:paraId="4160C152" w14:textId="77777777"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>Poskytovatel je oprávněn předkládat příjemci upozornění na případné nedodržování platné legislativy, standardů a norem knihovnou, jejímž zřizovatelem je příjemce, včetně návrhů na odstranění nedostatků.</w:t>
      </w:r>
    </w:p>
    <w:p w14:paraId="4160C153" w14:textId="77777777"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 xml:space="preserve">Poskytovatel je oprávněn požadovat na příjemci informace o knihovně, pokud jsou potřebné pro rozborovou činnost o regionu pro Národní knihovnu ČR, </w:t>
      </w:r>
      <w:r w:rsidR="00AC447A" w:rsidRPr="00582784">
        <w:t>pro</w:t>
      </w:r>
      <w:r w:rsidR="00AC447A">
        <w:t xml:space="preserve"> </w:t>
      </w:r>
      <w:r>
        <w:t>příslušnou krajskou knihovnu, poskytovatele dotace na výkon regionálních funkcí nebo další oprávněné instituce nebo kontrolní orgány.</w:t>
      </w:r>
    </w:p>
    <w:p w14:paraId="4160C154" w14:textId="77777777" w:rsidR="00395EB9" w:rsidRPr="00DA0214" w:rsidRDefault="00DE1CBF" w:rsidP="00AC447A">
      <w:pPr>
        <w:pStyle w:val="Odstavecseseznamem"/>
        <w:numPr>
          <w:ilvl w:val="0"/>
          <w:numId w:val="3"/>
        </w:numPr>
        <w:spacing w:after="0"/>
      </w:pPr>
      <w:r w:rsidRPr="00DA0214">
        <w:t>Poskytovatel zajistí příjemci odborné služby průběžně v kalendářním roce, nejdříve však od data získání dotace na výkon regionálních funkcí pro konkrétní</w:t>
      </w:r>
      <w:r w:rsidR="00637324" w:rsidRPr="00DA0214">
        <w:t xml:space="preserve"> </w:t>
      </w:r>
      <w:r w:rsidRPr="00DA0214">
        <w:t>kalendářní rok.</w:t>
      </w:r>
      <w:r w:rsidR="00AC447A" w:rsidRPr="00DA0214">
        <w:t xml:space="preserve"> </w:t>
      </w:r>
    </w:p>
    <w:p w14:paraId="4160C155" w14:textId="77777777" w:rsidR="00F55C00" w:rsidRPr="00163DF7" w:rsidRDefault="00F55C00" w:rsidP="00AC447A">
      <w:pPr>
        <w:pStyle w:val="Odstavecseseznamem"/>
        <w:numPr>
          <w:ilvl w:val="0"/>
          <w:numId w:val="3"/>
        </w:numPr>
        <w:spacing w:after="0"/>
      </w:pPr>
      <w:r w:rsidRPr="00163DF7">
        <w:t>Dojde-li ke snížení dotace</w:t>
      </w:r>
      <w:r w:rsidR="00987F71" w:rsidRPr="00163DF7">
        <w:t xml:space="preserve"> na</w:t>
      </w:r>
      <w:r w:rsidR="00163DF7" w:rsidRPr="00163DF7">
        <w:t xml:space="preserve"> zajištění</w:t>
      </w:r>
      <w:r w:rsidR="00987F71" w:rsidRPr="00163DF7">
        <w:t xml:space="preserve"> regionálních funkcí</w:t>
      </w:r>
      <w:r w:rsidRPr="00163DF7">
        <w:t>, rozsah poskytovaných</w:t>
      </w:r>
      <w:r w:rsidR="00187C7E" w:rsidRPr="00163DF7">
        <w:t xml:space="preserve"> služeb může být upraven.</w:t>
      </w:r>
      <w:r w:rsidRPr="00163DF7">
        <w:t xml:space="preserve"> </w:t>
      </w:r>
    </w:p>
    <w:p w14:paraId="4160C156" w14:textId="77777777" w:rsidR="00DE1CBF" w:rsidRPr="00163DF7" w:rsidRDefault="00F55C00" w:rsidP="00395EB9">
      <w:pPr>
        <w:pStyle w:val="Odstavecseseznamem"/>
        <w:spacing w:after="0"/>
      </w:pPr>
      <w:r w:rsidRPr="00163DF7">
        <w:t>Rovněž v</w:t>
      </w:r>
      <w:r w:rsidR="00AC447A" w:rsidRPr="00163DF7">
        <w:t xml:space="preserve"> době rozpočtového provizoria zajišťuje poskytovatel služby v omezeném rozsahu. </w:t>
      </w:r>
    </w:p>
    <w:p w14:paraId="4160C157" w14:textId="77777777" w:rsidR="00DE1CBF" w:rsidRPr="00DA0214" w:rsidRDefault="00DE1CBF" w:rsidP="00DE1CBF">
      <w:pPr>
        <w:spacing w:after="0"/>
      </w:pPr>
    </w:p>
    <w:p w14:paraId="4160C158" w14:textId="77777777" w:rsidR="00DE1CBF" w:rsidRPr="00395EB9" w:rsidRDefault="00DE1CBF" w:rsidP="00DE1CBF">
      <w:pPr>
        <w:spacing w:after="0"/>
      </w:pPr>
      <w:r w:rsidRPr="00395EB9">
        <w:t>Příjemce</w:t>
      </w:r>
      <w:r w:rsidR="00AC447A" w:rsidRPr="00395EB9">
        <w:t xml:space="preserve"> služeb:</w:t>
      </w:r>
    </w:p>
    <w:p w14:paraId="4160C159" w14:textId="77777777" w:rsidR="00DE1CBF" w:rsidRDefault="00DE1CBF" w:rsidP="00DE1CBF">
      <w:pPr>
        <w:pStyle w:val="Odstavecseseznamem"/>
        <w:numPr>
          <w:ilvl w:val="0"/>
          <w:numId w:val="4"/>
        </w:numPr>
        <w:spacing w:after="0"/>
      </w:pPr>
      <w:r>
        <w:t>Příjemce je povinen řídit činnost své knihovny v souladu s knihovním zákonem a dalšími právními přepisy se vztahem ke knihovnám.</w:t>
      </w:r>
    </w:p>
    <w:p w14:paraId="4160C15A" w14:textId="77777777" w:rsidR="004E13EE" w:rsidRDefault="004E13EE" w:rsidP="00DE1CBF">
      <w:pPr>
        <w:pStyle w:val="Odstavecseseznamem"/>
        <w:numPr>
          <w:ilvl w:val="0"/>
          <w:numId w:val="4"/>
        </w:numPr>
        <w:spacing w:after="0"/>
      </w:pPr>
      <w:r>
        <w:t>Příjemce se zavazuje jednou ročně (vždy za uplynulý rok) vyplnit a odeslat poskytovateli Roční výkaz o knihovně Kult (MK) 12-01 , který od poskytovatele obdrží.</w:t>
      </w:r>
      <w:r w:rsidR="00395EB9">
        <w:t xml:space="preserve"> Termín odevzdání stanoví MK ČR.</w:t>
      </w:r>
    </w:p>
    <w:p w14:paraId="4160C15B" w14:textId="77777777" w:rsidR="00DE1CBF" w:rsidRPr="004E13EE" w:rsidRDefault="00DE1CBF" w:rsidP="00DE1CBF">
      <w:pPr>
        <w:pStyle w:val="Odstavecseseznamem"/>
        <w:numPr>
          <w:ilvl w:val="0"/>
          <w:numId w:val="4"/>
        </w:numPr>
        <w:spacing w:after="0"/>
      </w:pPr>
      <w:r w:rsidRPr="004E13EE">
        <w:t>Příjemce je oprávněn bezplatně využívat plný rozsah služeb uvedených pod bodem II., případně si vybrat jejich poměrnou část dle individuálních potřeb.</w:t>
      </w:r>
    </w:p>
    <w:p w14:paraId="4160C15C" w14:textId="77777777" w:rsidR="00DE1CBF" w:rsidRDefault="001624EC" w:rsidP="00DE1CBF">
      <w:pPr>
        <w:pStyle w:val="Odstavecseseznamem"/>
        <w:numPr>
          <w:ilvl w:val="0"/>
          <w:numId w:val="4"/>
        </w:numPr>
        <w:spacing w:after="0"/>
      </w:pPr>
      <w:r>
        <w:t xml:space="preserve">Příjemce umožní odborným pracovníkům poskytovatele přístup do knihovny za účelem poskytnutí </w:t>
      </w:r>
      <w:r w:rsidRPr="00395EB9">
        <w:t>vyžádané</w:t>
      </w:r>
      <w:r w:rsidR="00637324">
        <w:t xml:space="preserve"> </w:t>
      </w:r>
      <w:r>
        <w:t>odborné pomoci, konzultace, případně kontroly požadované na poskytovateli kompetentními orgány státní správy, veřejné správy nebo kontrolními úřady.</w:t>
      </w:r>
    </w:p>
    <w:p w14:paraId="4160C15D" w14:textId="77777777" w:rsidR="001624EC" w:rsidRDefault="001624EC" w:rsidP="001624EC">
      <w:pPr>
        <w:spacing w:after="0"/>
      </w:pPr>
    </w:p>
    <w:p w14:paraId="4160C15E" w14:textId="77777777" w:rsidR="001624EC" w:rsidRDefault="001624EC" w:rsidP="001624EC">
      <w:pPr>
        <w:spacing w:after="0"/>
      </w:pPr>
    </w:p>
    <w:p w14:paraId="4160C15F" w14:textId="77777777" w:rsidR="001624EC" w:rsidRDefault="001624EC" w:rsidP="001624EC">
      <w:pPr>
        <w:spacing w:after="0"/>
      </w:pPr>
    </w:p>
    <w:p w14:paraId="4160C160" w14:textId="77777777" w:rsidR="00FF57F7" w:rsidRDefault="00FF57F7" w:rsidP="001624EC">
      <w:pPr>
        <w:spacing w:after="0"/>
      </w:pPr>
    </w:p>
    <w:p w14:paraId="4160C161" w14:textId="77777777" w:rsidR="001624EC" w:rsidRDefault="001624EC" w:rsidP="001624EC">
      <w:pPr>
        <w:spacing w:after="0"/>
        <w:jc w:val="center"/>
        <w:rPr>
          <w:b/>
        </w:rPr>
      </w:pPr>
      <w:r w:rsidRPr="001624EC">
        <w:rPr>
          <w:b/>
        </w:rPr>
        <w:lastRenderedPageBreak/>
        <w:t>IV.</w:t>
      </w:r>
    </w:p>
    <w:p w14:paraId="4160C162" w14:textId="77777777" w:rsidR="001624EC" w:rsidRDefault="001624EC" w:rsidP="001624EC">
      <w:pPr>
        <w:spacing w:after="0"/>
        <w:jc w:val="center"/>
        <w:rPr>
          <w:b/>
        </w:rPr>
      </w:pPr>
      <w:r w:rsidRPr="001624EC">
        <w:rPr>
          <w:b/>
        </w:rPr>
        <w:t xml:space="preserve"> Ostatní ujednání</w:t>
      </w:r>
    </w:p>
    <w:p w14:paraId="4160C163" w14:textId="77777777" w:rsidR="001624EC" w:rsidRDefault="001624EC" w:rsidP="001624EC">
      <w:pPr>
        <w:spacing w:after="0"/>
      </w:pPr>
    </w:p>
    <w:p w14:paraId="4160C164" w14:textId="77777777" w:rsidR="001C7025" w:rsidRDefault="005013C9" w:rsidP="001C7025">
      <w:pPr>
        <w:pStyle w:val="Odstavecseseznamem"/>
        <w:numPr>
          <w:ilvl w:val="0"/>
          <w:numId w:val="5"/>
        </w:numPr>
        <w:spacing w:after="0"/>
      </w:pPr>
      <w:r>
        <w:t>Knihovnám, které užívají regionální automatizovaný knihovní systém</w:t>
      </w:r>
      <w:r w:rsidR="001C7025">
        <w:t>,</w:t>
      </w:r>
      <w:r>
        <w:t xml:space="preserve"> </w:t>
      </w:r>
      <w:r w:rsidR="003F2B43">
        <w:t>umožní</w:t>
      </w:r>
      <w:r w:rsidR="00804CBF">
        <w:t xml:space="preserve"> </w:t>
      </w:r>
      <w:r w:rsidR="00804CBF" w:rsidRPr="003F2B43">
        <w:t>poskytovatel</w:t>
      </w:r>
      <w:r w:rsidRPr="003F2B43">
        <w:t xml:space="preserve"> </w:t>
      </w:r>
      <w:r>
        <w:t>přístup k těmto datům.</w:t>
      </w:r>
      <w:r w:rsidR="001C7025">
        <w:t xml:space="preserve"> Poskytovatel zabezpečuje fungování knihovního systému a pravidelné zálohování dat.</w:t>
      </w:r>
    </w:p>
    <w:p w14:paraId="4160C165" w14:textId="77777777" w:rsidR="00AB4846" w:rsidRPr="00AB4846" w:rsidRDefault="0073614D" w:rsidP="009B479B">
      <w:pPr>
        <w:pStyle w:val="Odstavecseseznamem"/>
        <w:numPr>
          <w:ilvl w:val="0"/>
          <w:numId w:val="5"/>
        </w:numPr>
        <w:spacing w:after="0"/>
      </w:pPr>
      <w:r w:rsidRPr="00AB4846">
        <w:t>Poskytovatel může poskytnout příjemci tiskopisy pro výpůjční protokol</w:t>
      </w:r>
      <w:r w:rsidR="005013C9" w:rsidRPr="00AB4846">
        <w:t xml:space="preserve"> (knižní lístky, přihlášky, čtenářské prů</w:t>
      </w:r>
      <w:r w:rsidR="00553AB8" w:rsidRPr="00AB4846">
        <w:t>k</w:t>
      </w:r>
      <w:r w:rsidR="005013C9" w:rsidRPr="00AB4846">
        <w:t>azy, upomínky apod.)</w:t>
      </w:r>
      <w:r w:rsidR="00213AC8" w:rsidRPr="00AB4846">
        <w:t>.</w:t>
      </w:r>
    </w:p>
    <w:p w14:paraId="4160C166" w14:textId="77777777" w:rsidR="00987F71" w:rsidRDefault="00AB4846" w:rsidP="009B479B">
      <w:pPr>
        <w:pStyle w:val="Odstavecseseznamem"/>
        <w:numPr>
          <w:ilvl w:val="0"/>
          <w:numId w:val="5"/>
        </w:numPr>
        <w:spacing w:after="0"/>
      </w:pPr>
      <w:r w:rsidRPr="00AB4846">
        <w:t>Služby spojené s n</w:t>
      </w:r>
      <w:r w:rsidR="00987F71" w:rsidRPr="00AB4846">
        <w:t>ákup</w:t>
      </w:r>
      <w:r w:rsidRPr="00AB4846">
        <w:t>em</w:t>
      </w:r>
      <w:r w:rsidR="00987F71" w:rsidRPr="00AB4846">
        <w:t>, evidenc</w:t>
      </w:r>
      <w:r w:rsidRPr="00AB4846">
        <w:t>í</w:t>
      </w:r>
      <w:r w:rsidR="00987F71" w:rsidRPr="00AB4846">
        <w:t xml:space="preserve"> a zpracování</w:t>
      </w:r>
      <w:r w:rsidRPr="00AB4846">
        <w:t>m</w:t>
      </w:r>
      <w:r w:rsidR="00987F71" w:rsidRPr="00AB4846">
        <w:t xml:space="preserve"> knihovních fondů pořízených z prostředků provozovatele knihovny m</w:t>
      </w:r>
      <w:r w:rsidRPr="00AB4846">
        <w:t>ohou</w:t>
      </w:r>
      <w:r w:rsidR="00987F71" w:rsidRPr="00AB4846">
        <w:t xml:space="preserve"> být zpoplatněn</w:t>
      </w:r>
      <w:r w:rsidRPr="00AB4846">
        <w:t>y</w:t>
      </w:r>
      <w:r w:rsidR="00987F71" w:rsidRPr="00AB4846">
        <w:t>. Při nákupu využívá poskytovatel výhodné množstevní a jiné smluvní slevy.</w:t>
      </w:r>
    </w:p>
    <w:p w14:paraId="4160C167" w14:textId="77777777" w:rsidR="002A3E72" w:rsidRPr="00B42BAB" w:rsidRDefault="002A3E72" w:rsidP="009B479B">
      <w:pPr>
        <w:pStyle w:val="Odstavecseseznamem"/>
        <w:numPr>
          <w:ilvl w:val="0"/>
          <w:numId w:val="5"/>
        </w:numPr>
        <w:spacing w:after="0"/>
      </w:pPr>
      <w:r w:rsidRPr="00B42BAB">
        <w:t xml:space="preserve">Součástí této smlouvy je každoroční dodatek, v němž obec (zřizovatel knihovny) </w:t>
      </w:r>
      <w:r w:rsidR="0077019D" w:rsidRPr="00B42BAB">
        <w:t xml:space="preserve">potvrzuje výši částky určené k budování a zkvalitňování stálého fondu obecní knihovny. </w:t>
      </w:r>
    </w:p>
    <w:p w14:paraId="4160C168" w14:textId="77777777" w:rsidR="005013C9" w:rsidRDefault="005013C9" w:rsidP="005013C9">
      <w:pPr>
        <w:spacing w:after="0"/>
      </w:pPr>
    </w:p>
    <w:p w14:paraId="4160C169" w14:textId="77777777" w:rsidR="005013C9" w:rsidRDefault="005013C9" w:rsidP="005013C9">
      <w:pPr>
        <w:spacing w:after="0"/>
      </w:pPr>
    </w:p>
    <w:p w14:paraId="4160C16A" w14:textId="77777777" w:rsidR="005013C9" w:rsidRPr="005013C9" w:rsidRDefault="005013C9" w:rsidP="005013C9">
      <w:pPr>
        <w:spacing w:after="0"/>
        <w:jc w:val="center"/>
        <w:rPr>
          <w:b/>
        </w:rPr>
      </w:pPr>
      <w:r w:rsidRPr="005013C9">
        <w:rPr>
          <w:b/>
        </w:rPr>
        <w:t>V.</w:t>
      </w:r>
    </w:p>
    <w:p w14:paraId="4160C16B" w14:textId="77777777" w:rsidR="005013C9" w:rsidRDefault="005013C9" w:rsidP="005013C9">
      <w:pPr>
        <w:spacing w:after="0"/>
        <w:jc w:val="center"/>
        <w:rPr>
          <w:b/>
        </w:rPr>
      </w:pPr>
      <w:r w:rsidRPr="005013C9">
        <w:rPr>
          <w:b/>
        </w:rPr>
        <w:t>Závěrečná ujednání</w:t>
      </w:r>
    </w:p>
    <w:p w14:paraId="4160C16C" w14:textId="77777777" w:rsidR="00EB659A" w:rsidRPr="00163DF7" w:rsidRDefault="00EB659A" w:rsidP="005013C9">
      <w:pPr>
        <w:pStyle w:val="Odstavecseseznamem"/>
        <w:numPr>
          <w:ilvl w:val="0"/>
          <w:numId w:val="6"/>
        </w:numPr>
        <w:spacing w:after="0"/>
      </w:pPr>
      <w:r w:rsidRPr="00163DF7">
        <w:t>Jakékoli změny a doplňky této smlouvy lze učinit pouze formou písemného a číslovaného dodatku podepsaného oběma smluvními stranami.</w:t>
      </w:r>
    </w:p>
    <w:p w14:paraId="4160C16D" w14:textId="77777777" w:rsidR="005013C9" w:rsidRDefault="005013C9" w:rsidP="005013C9">
      <w:pPr>
        <w:pStyle w:val="Odstavecseseznamem"/>
        <w:numPr>
          <w:ilvl w:val="0"/>
          <w:numId w:val="6"/>
        </w:numPr>
        <w:spacing w:after="0"/>
      </w:pPr>
      <w:r>
        <w:t>Tato smlouva se uzavír</w:t>
      </w:r>
      <w:r w:rsidRPr="005013C9">
        <w:t>á na dobu neurčitou.</w:t>
      </w:r>
    </w:p>
    <w:p w14:paraId="4160C16E" w14:textId="77777777" w:rsidR="005013C9" w:rsidRDefault="005013C9" w:rsidP="005013C9">
      <w:pPr>
        <w:pStyle w:val="Odstavecseseznamem"/>
        <w:numPr>
          <w:ilvl w:val="0"/>
          <w:numId w:val="6"/>
        </w:numPr>
        <w:spacing w:after="0"/>
      </w:pPr>
      <w:r>
        <w:t>Tato smlouva nabývá platnost dnem podpisu. Dnem podpisu se současně ruší platnost dříve uzavřené Smlouvy o poskytování odborných knihovnických služeb.</w:t>
      </w:r>
    </w:p>
    <w:p w14:paraId="4160C16F" w14:textId="77777777" w:rsidR="005013C9" w:rsidRPr="003F2B43" w:rsidRDefault="00EB659A" w:rsidP="005013C9">
      <w:pPr>
        <w:pStyle w:val="Odstavecseseznamem"/>
        <w:numPr>
          <w:ilvl w:val="0"/>
          <w:numId w:val="6"/>
        </w:numPr>
        <w:spacing w:after="0"/>
      </w:pPr>
      <w:r w:rsidRPr="003F2B43">
        <w:t>Smluvní strany mohou tuto smlouvu ukončit vzájemnou dohodou nebo na základě písemné výpovědi bez uvedení důvodu kterékoli smluvní strany</w:t>
      </w:r>
      <w:r w:rsidR="00EA46BF" w:rsidRPr="003F2B43">
        <w:t>. Běžná výpovědní lhůta činí 3 měsíce. Při porušení smlouvy, případně vzniknou-li nepředvídatelné okolnosti, které jedné ze sml</w:t>
      </w:r>
      <w:r w:rsidR="00804CBF" w:rsidRPr="003F2B43">
        <w:t xml:space="preserve">uvních stran zabrání v plnění </w:t>
      </w:r>
      <w:r w:rsidR="00EA46BF" w:rsidRPr="003F2B43">
        <w:t>smlouvy, může být smlouva vypovězena k pr</w:t>
      </w:r>
      <w:r w:rsidR="00553AB8" w:rsidRPr="003F2B43">
        <w:t>v</w:t>
      </w:r>
      <w:r w:rsidR="00804CBF" w:rsidRPr="003F2B43">
        <w:t xml:space="preserve">nímu dni </w:t>
      </w:r>
      <w:r w:rsidR="00EA46BF" w:rsidRPr="003F2B43">
        <w:t xml:space="preserve">měsíce </w:t>
      </w:r>
      <w:r w:rsidR="00804CBF" w:rsidRPr="003F2B43">
        <w:t xml:space="preserve">následujícího po </w:t>
      </w:r>
      <w:r w:rsidR="005A2230" w:rsidRPr="003F2B43">
        <w:t xml:space="preserve">doručení </w:t>
      </w:r>
      <w:r w:rsidR="00804CBF" w:rsidRPr="003F2B43">
        <w:t>výpovědi. K výpovědi, která nebyla učiněna písemně</w:t>
      </w:r>
      <w:r w:rsidR="005A2230" w:rsidRPr="003F2B43">
        <w:t>,</w:t>
      </w:r>
      <w:r w:rsidR="00804CBF" w:rsidRPr="003F2B43">
        <w:t xml:space="preserve"> se nepřihlíží.</w:t>
      </w:r>
    </w:p>
    <w:p w14:paraId="4160C170" w14:textId="77777777" w:rsidR="00EA46BF" w:rsidRDefault="00EA46BF" w:rsidP="005013C9">
      <w:pPr>
        <w:pStyle w:val="Odstavecseseznamem"/>
        <w:numPr>
          <w:ilvl w:val="0"/>
          <w:numId w:val="6"/>
        </w:numPr>
        <w:spacing w:after="0"/>
      </w:pPr>
      <w:r>
        <w:t>Smlouva se vyhotovuje ve dvou výtiscích, každá smluvní strana obdrží jeden výtisk.</w:t>
      </w:r>
    </w:p>
    <w:p w14:paraId="4160C171" w14:textId="77777777" w:rsidR="00EA46BF" w:rsidRDefault="00163DF7" w:rsidP="005013C9">
      <w:pPr>
        <w:pStyle w:val="Odstavecseseznamem"/>
        <w:numPr>
          <w:ilvl w:val="0"/>
          <w:numId w:val="6"/>
        </w:numPr>
        <w:spacing w:after="0"/>
      </w:pPr>
      <w:r>
        <w:t xml:space="preserve">Smluvní strany </w:t>
      </w:r>
      <w:r w:rsidR="00EB659A" w:rsidRPr="00163DF7">
        <w:t>si</w:t>
      </w:r>
      <w:r w:rsidR="00EA46BF" w:rsidRPr="00163DF7">
        <w:t xml:space="preserve"> smlouvu </w:t>
      </w:r>
      <w:r w:rsidR="00EB659A" w:rsidRPr="00163DF7">
        <w:t xml:space="preserve">řádně </w:t>
      </w:r>
      <w:r w:rsidR="00EA46BF">
        <w:t>přečetl</w:t>
      </w:r>
      <w:r w:rsidR="009545AB">
        <w:t>y</w:t>
      </w:r>
      <w:r w:rsidR="00EA46BF">
        <w:t>, s jejím obsahem</w:t>
      </w:r>
      <w:r w:rsidR="00EB659A">
        <w:t xml:space="preserve"> souhlasí</w:t>
      </w:r>
      <w:r w:rsidR="00EA46BF">
        <w:t>, což potvrzují vlastnoručními podpisy.</w:t>
      </w:r>
    </w:p>
    <w:p w14:paraId="4160C172" w14:textId="77777777" w:rsidR="00EA46BF" w:rsidRDefault="00EA46BF" w:rsidP="00EA46BF">
      <w:pPr>
        <w:spacing w:after="0"/>
      </w:pPr>
    </w:p>
    <w:p w14:paraId="4160C173" w14:textId="77777777" w:rsidR="00EA46BF" w:rsidRDefault="00EA46BF" w:rsidP="00EA46BF">
      <w:pPr>
        <w:spacing w:after="0"/>
      </w:pPr>
    </w:p>
    <w:p w14:paraId="4160C174" w14:textId="77777777" w:rsidR="00EA46BF" w:rsidRDefault="00EA46BF" w:rsidP="00EA46BF">
      <w:pPr>
        <w:spacing w:after="0"/>
      </w:pPr>
    </w:p>
    <w:p w14:paraId="4160C175" w14:textId="77777777" w:rsidR="00EA46BF" w:rsidRDefault="00EA46BF" w:rsidP="00EA46BF">
      <w:pPr>
        <w:spacing w:after="0"/>
      </w:pPr>
    </w:p>
    <w:p w14:paraId="4160C176" w14:textId="77777777" w:rsidR="00EA46BF" w:rsidRDefault="00EA46BF" w:rsidP="00EA46BF">
      <w:pPr>
        <w:spacing w:after="0"/>
      </w:pPr>
      <w:r>
        <w:t xml:space="preserve">V ……………………………………. </w:t>
      </w:r>
    </w:p>
    <w:p w14:paraId="4160C177" w14:textId="77777777" w:rsidR="00BC7DB7" w:rsidRDefault="00BC7DB7" w:rsidP="00EA46BF">
      <w:pPr>
        <w:spacing w:after="0"/>
      </w:pPr>
    </w:p>
    <w:p w14:paraId="4160C178" w14:textId="77777777" w:rsidR="00EA46BF" w:rsidRDefault="00EA46BF" w:rsidP="00EA46BF">
      <w:pPr>
        <w:spacing w:after="0"/>
      </w:pPr>
      <w:r>
        <w:t>dne…………………………………</w:t>
      </w:r>
    </w:p>
    <w:p w14:paraId="4160C179" w14:textId="77777777" w:rsidR="00EA46BF" w:rsidRDefault="00EA46BF" w:rsidP="00EA46BF">
      <w:pPr>
        <w:spacing w:after="0"/>
      </w:pPr>
    </w:p>
    <w:p w14:paraId="4160C17A" w14:textId="77777777" w:rsidR="00EA46BF" w:rsidRDefault="00EA46BF" w:rsidP="00EA46BF">
      <w:pPr>
        <w:spacing w:after="0"/>
      </w:pPr>
    </w:p>
    <w:p w14:paraId="4160C17B" w14:textId="77777777" w:rsidR="00EA46BF" w:rsidRDefault="00EA46BF" w:rsidP="00EA46BF">
      <w:pPr>
        <w:spacing w:after="0"/>
      </w:pPr>
    </w:p>
    <w:p w14:paraId="4160C17C" w14:textId="77777777" w:rsidR="00EA46BF" w:rsidRDefault="00EA46BF" w:rsidP="00EA46BF">
      <w:pPr>
        <w:spacing w:after="0"/>
      </w:pPr>
    </w:p>
    <w:p w14:paraId="4160C17D" w14:textId="77777777" w:rsidR="00EA46BF" w:rsidRDefault="00EA46BF" w:rsidP="00EA46BF">
      <w:pPr>
        <w:spacing w:after="0"/>
      </w:pPr>
    </w:p>
    <w:p w14:paraId="4160C17E" w14:textId="77777777" w:rsidR="00EA46BF" w:rsidRDefault="00EA46BF" w:rsidP="00EA46BF">
      <w:pPr>
        <w:spacing w:after="0"/>
      </w:pPr>
    </w:p>
    <w:p w14:paraId="4160C17F" w14:textId="77777777" w:rsidR="00EA46BF" w:rsidRDefault="00EA46BF" w:rsidP="00EA46BF">
      <w:pPr>
        <w:spacing w:after="0"/>
      </w:pPr>
    </w:p>
    <w:p w14:paraId="4160C180" w14:textId="77777777" w:rsidR="00EA46BF" w:rsidRDefault="00EA46BF" w:rsidP="00EA46BF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…………………………………...........</w:t>
      </w:r>
    </w:p>
    <w:p w14:paraId="4160C181" w14:textId="77777777" w:rsidR="00EA46BF" w:rsidRDefault="00EA46BF" w:rsidP="00B42BAB">
      <w:pPr>
        <w:spacing w:after="0"/>
        <w:ind w:firstLine="708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4160C182" w14:textId="77777777" w:rsidR="00DE1CBF" w:rsidRPr="008A06F6" w:rsidRDefault="00DE1CBF" w:rsidP="00DE1CBF">
      <w:pPr>
        <w:spacing w:after="0"/>
      </w:pPr>
    </w:p>
    <w:sectPr w:rsidR="00DE1CBF" w:rsidRPr="008A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854"/>
    <w:multiLevelType w:val="hybridMultilevel"/>
    <w:tmpl w:val="21F64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F44"/>
    <w:multiLevelType w:val="hybridMultilevel"/>
    <w:tmpl w:val="4B0C9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4D59"/>
    <w:multiLevelType w:val="hybridMultilevel"/>
    <w:tmpl w:val="2E3C3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D67"/>
    <w:multiLevelType w:val="hybridMultilevel"/>
    <w:tmpl w:val="5BECE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572B"/>
    <w:multiLevelType w:val="hybridMultilevel"/>
    <w:tmpl w:val="AD124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49A"/>
    <w:multiLevelType w:val="hybridMultilevel"/>
    <w:tmpl w:val="06789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584">
    <w:abstractNumId w:val="4"/>
  </w:num>
  <w:num w:numId="2" w16cid:durableId="1308437037">
    <w:abstractNumId w:val="3"/>
  </w:num>
  <w:num w:numId="3" w16cid:durableId="838425871">
    <w:abstractNumId w:val="0"/>
  </w:num>
  <w:num w:numId="4" w16cid:durableId="1614632938">
    <w:abstractNumId w:val="5"/>
  </w:num>
  <w:num w:numId="5" w16cid:durableId="63188565">
    <w:abstractNumId w:val="1"/>
  </w:num>
  <w:num w:numId="6" w16cid:durableId="22545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6F6"/>
    <w:rsid w:val="000A75C2"/>
    <w:rsid w:val="001624EC"/>
    <w:rsid w:val="00163467"/>
    <w:rsid w:val="00163DF7"/>
    <w:rsid w:val="00187C7E"/>
    <w:rsid w:val="001C7025"/>
    <w:rsid w:val="00213AC8"/>
    <w:rsid w:val="002A3E72"/>
    <w:rsid w:val="003345D5"/>
    <w:rsid w:val="00395EB9"/>
    <w:rsid w:val="003F2B43"/>
    <w:rsid w:val="004451F5"/>
    <w:rsid w:val="004E13EE"/>
    <w:rsid w:val="005013C9"/>
    <w:rsid w:val="00553AB8"/>
    <w:rsid w:val="00582784"/>
    <w:rsid w:val="005A2230"/>
    <w:rsid w:val="00637324"/>
    <w:rsid w:val="006760E1"/>
    <w:rsid w:val="006B6A04"/>
    <w:rsid w:val="0071783C"/>
    <w:rsid w:val="0073614D"/>
    <w:rsid w:val="007444E1"/>
    <w:rsid w:val="0077019D"/>
    <w:rsid w:val="00804CBF"/>
    <w:rsid w:val="00831B19"/>
    <w:rsid w:val="008A06F6"/>
    <w:rsid w:val="009545AB"/>
    <w:rsid w:val="00987F71"/>
    <w:rsid w:val="009F180F"/>
    <w:rsid w:val="00A10A4B"/>
    <w:rsid w:val="00A34EBF"/>
    <w:rsid w:val="00AB4846"/>
    <w:rsid w:val="00AC35BB"/>
    <w:rsid w:val="00AC447A"/>
    <w:rsid w:val="00B016B5"/>
    <w:rsid w:val="00B253EF"/>
    <w:rsid w:val="00B30901"/>
    <w:rsid w:val="00B42BAB"/>
    <w:rsid w:val="00BC7DB7"/>
    <w:rsid w:val="00DA0214"/>
    <w:rsid w:val="00DE1CBF"/>
    <w:rsid w:val="00EA46BF"/>
    <w:rsid w:val="00EB659A"/>
    <w:rsid w:val="00EE0F26"/>
    <w:rsid w:val="00F55C00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120"/>
  <w15:docId w15:val="{54B1E800-F723-471D-BB71-5685D1B1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0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</dc:creator>
  <cp:lastModifiedBy>Bednářová Jana</cp:lastModifiedBy>
  <cp:revision>8</cp:revision>
  <cp:lastPrinted>2018-08-06T09:21:00Z</cp:lastPrinted>
  <dcterms:created xsi:type="dcterms:W3CDTF">2018-08-07T09:25:00Z</dcterms:created>
  <dcterms:modified xsi:type="dcterms:W3CDTF">2023-12-13T09:49:00Z</dcterms:modified>
</cp:coreProperties>
</file>